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38A7D8E6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3DFBA06B" w14:textId="77777777" w:rsidR="00C64C11" w:rsidRPr="00C64C11" w:rsidRDefault="00C64C11" w:rsidP="00C64C11">
      <w:pPr>
        <w:spacing w:after="0" w:line="240" w:lineRule="auto"/>
        <w:jc w:val="center"/>
        <w:rPr>
          <w:b/>
          <w:sz w:val="40"/>
        </w:rPr>
      </w:pPr>
      <w:r w:rsidRPr="00C64C11">
        <w:rPr>
          <w:b/>
          <w:sz w:val="40"/>
        </w:rPr>
        <w:t xml:space="preserve">Bob and </w:t>
      </w:r>
      <w:proofErr w:type="spellStart"/>
      <w:r w:rsidRPr="00C64C11">
        <w:rPr>
          <w:b/>
          <w:sz w:val="40"/>
        </w:rPr>
        <w:t>Avie</w:t>
      </w:r>
      <w:proofErr w:type="spellEnd"/>
      <w:r w:rsidRPr="00C64C11">
        <w:rPr>
          <w:b/>
          <w:sz w:val="40"/>
        </w:rPr>
        <w:t xml:space="preserve"> Pike Family </w:t>
      </w:r>
    </w:p>
    <w:p w14:paraId="7945F213" w14:textId="77777777" w:rsidR="00C64C11" w:rsidRPr="00C64C11" w:rsidRDefault="00C64C11" w:rsidP="00C64C11">
      <w:pPr>
        <w:spacing w:after="0" w:line="240" w:lineRule="auto"/>
        <w:jc w:val="center"/>
        <w:rPr>
          <w:b/>
          <w:sz w:val="40"/>
        </w:rPr>
      </w:pPr>
      <w:r w:rsidRPr="00C64C11">
        <w:rPr>
          <w:b/>
          <w:sz w:val="40"/>
        </w:rPr>
        <w:t>Memorial R.N. Scholarship Fund</w:t>
      </w:r>
    </w:p>
    <w:p w14:paraId="0B64AE81" w14:textId="77777777" w:rsidR="00C64C11" w:rsidRPr="00C64C11" w:rsidRDefault="00C64C11" w:rsidP="00C64C11">
      <w:pPr>
        <w:spacing w:after="0" w:line="240" w:lineRule="auto"/>
        <w:jc w:val="center"/>
        <w:rPr>
          <w:sz w:val="12"/>
          <w:szCs w:val="12"/>
        </w:rPr>
      </w:pPr>
    </w:p>
    <w:p w14:paraId="3087380C" w14:textId="77777777" w:rsidR="00C64C11" w:rsidRPr="00C64C11" w:rsidRDefault="00C64C11" w:rsidP="00C64C11">
      <w:pPr>
        <w:spacing w:after="0" w:line="240" w:lineRule="auto"/>
        <w:jc w:val="center"/>
        <w:rPr>
          <w:sz w:val="12"/>
          <w:szCs w:val="12"/>
        </w:rPr>
      </w:pPr>
    </w:p>
    <w:p w14:paraId="4E7DEC24" w14:textId="77777777" w:rsidR="00C64C11" w:rsidRPr="00C64C11" w:rsidRDefault="00C64C11" w:rsidP="00C64C11">
      <w:pPr>
        <w:spacing w:after="0" w:line="240" w:lineRule="auto"/>
        <w:jc w:val="center"/>
        <w:rPr>
          <w:sz w:val="12"/>
          <w:szCs w:val="12"/>
        </w:rPr>
      </w:pPr>
    </w:p>
    <w:p w14:paraId="4FD8FB5E" w14:textId="77777777" w:rsidR="00C64C11" w:rsidRPr="00C64C11" w:rsidRDefault="00C64C11" w:rsidP="00C64C11">
      <w:pPr>
        <w:spacing w:after="0" w:line="240" w:lineRule="auto"/>
        <w:jc w:val="center"/>
      </w:pPr>
      <w:r w:rsidRPr="00C64C11">
        <w:t xml:space="preserve">The purpose of this fund is to provide support to a Rush County resident or direct descendant </w:t>
      </w:r>
    </w:p>
    <w:p w14:paraId="52301A44" w14:textId="77777777" w:rsidR="00C64C11" w:rsidRPr="00C64C11" w:rsidRDefault="00C64C11" w:rsidP="00C64C11">
      <w:pPr>
        <w:spacing w:after="0" w:line="240" w:lineRule="auto"/>
        <w:jc w:val="center"/>
      </w:pPr>
      <w:r w:rsidRPr="00C64C11">
        <w:t xml:space="preserve">of a former Rush County resident who has been accepted into a nursing education program </w:t>
      </w:r>
    </w:p>
    <w:p w14:paraId="1A6C89BB" w14:textId="77777777" w:rsidR="00C64C11" w:rsidRPr="00C64C11" w:rsidRDefault="00C64C11" w:rsidP="00C64C11">
      <w:pPr>
        <w:spacing w:after="0" w:line="240" w:lineRule="auto"/>
        <w:jc w:val="center"/>
      </w:pPr>
      <w:r w:rsidRPr="00C64C11">
        <w:t>which will result in licensure as a R.N.</w:t>
      </w:r>
    </w:p>
    <w:p w14:paraId="50EC9B68" w14:textId="77777777" w:rsidR="00C64C11" w:rsidRPr="00C64C11" w:rsidRDefault="00C64C11" w:rsidP="00C64C11">
      <w:pPr>
        <w:spacing w:after="0" w:line="240" w:lineRule="auto"/>
      </w:pPr>
    </w:p>
    <w:p w14:paraId="2012C1C5" w14:textId="6FC272AF" w:rsidR="00C64C11" w:rsidRPr="00C64C11" w:rsidRDefault="00C64C11" w:rsidP="00C64C11">
      <w:pPr>
        <w:spacing w:after="0" w:line="240" w:lineRule="auto"/>
      </w:pPr>
      <w:proofErr w:type="gramStart"/>
      <w:r w:rsidRPr="00C64C11">
        <w:t>In order to</w:t>
      </w:r>
      <w:proofErr w:type="gramEnd"/>
      <w:r w:rsidRPr="00C64C11">
        <w:t xml:space="preserve"> apply for this Scholarship, you must complete</w:t>
      </w:r>
      <w:r>
        <w:t xml:space="preserve"> an online</w:t>
      </w:r>
      <w:r w:rsidRPr="00C64C11">
        <w:t xml:space="preserve"> scholarship application </w:t>
      </w:r>
      <w:r>
        <w:t>for</w:t>
      </w:r>
      <w:r w:rsidRPr="00C64C11">
        <w:t xml:space="preserve"> RCCF and meet all of the following </w:t>
      </w:r>
      <w:r w:rsidRPr="00C64C11">
        <w:rPr>
          <w:b/>
        </w:rPr>
        <w:t>qualifications</w:t>
      </w:r>
      <w:r w:rsidRPr="00C64C11">
        <w:t>:</w:t>
      </w:r>
    </w:p>
    <w:p w14:paraId="0AA06601" w14:textId="77777777" w:rsidR="00C64C11" w:rsidRPr="00C64C11" w:rsidRDefault="00C64C11" w:rsidP="00C64C11">
      <w:pPr>
        <w:spacing w:after="0" w:line="240" w:lineRule="auto"/>
      </w:pPr>
    </w:p>
    <w:p w14:paraId="4675FA1F" w14:textId="77777777" w:rsidR="00C64C11" w:rsidRPr="00C64C11" w:rsidRDefault="00C64C11" w:rsidP="00C64C11">
      <w:pPr>
        <w:spacing w:after="0" w:line="240" w:lineRule="auto"/>
        <w:rPr>
          <w:sz w:val="32"/>
        </w:rPr>
      </w:pPr>
    </w:p>
    <w:p w14:paraId="37095539" w14:textId="77777777" w:rsidR="00C64C11" w:rsidRPr="00C64C11" w:rsidRDefault="00C64C11" w:rsidP="00C64C11">
      <w:pPr>
        <w:spacing w:after="0" w:line="240" w:lineRule="auto"/>
      </w:pPr>
      <w:r w:rsidRPr="00C64C11">
        <w:t>Permanent Rush County resident or direct descendent of a Rush County resident</w:t>
      </w:r>
      <w:r w:rsidRPr="00C64C11">
        <w:tab/>
        <w:t>Yes ___ No ___</w:t>
      </w:r>
    </w:p>
    <w:p w14:paraId="7C173D00" w14:textId="77777777" w:rsidR="00C64C11" w:rsidRPr="00C64C11" w:rsidRDefault="00C64C11" w:rsidP="00C64C11">
      <w:pPr>
        <w:spacing w:after="0" w:line="240" w:lineRule="auto"/>
        <w:rPr>
          <w:sz w:val="32"/>
        </w:rPr>
      </w:pPr>
    </w:p>
    <w:p w14:paraId="228C2C47" w14:textId="77777777" w:rsidR="00C64C11" w:rsidRPr="00C64C11" w:rsidRDefault="00C64C11" w:rsidP="00C64C11">
      <w:pPr>
        <w:spacing w:after="0" w:line="240" w:lineRule="auto"/>
      </w:pPr>
      <w:r w:rsidRPr="00C64C11">
        <w:t xml:space="preserve">Pursuing an education which will result in licensure as a R.N. </w:t>
      </w:r>
    </w:p>
    <w:p w14:paraId="768B5C42" w14:textId="77777777" w:rsidR="00C64C11" w:rsidRPr="00C64C11" w:rsidRDefault="00C64C11" w:rsidP="00C64C11">
      <w:pPr>
        <w:spacing w:after="0" w:line="240" w:lineRule="auto"/>
        <w:ind w:firstLine="720"/>
      </w:pPr>
      <w:r w:rsidRPr="00C64C11">
        <w:rPr>
          <w:b/>
        </w:rPr>
        <w:t>with acceptance letter into a nursing program</w:t>
      </w:r>
      <w:r w:rsidRPr="00C64C11">
        <w:rPr>
          <w:b/>
        </w:rPr>
        <w:tab/>
      </w:r>
      <w:r w:rsidRPr="00C64C11">
        <w:tab/>
      </w:r>
      <w:r w:rsidRPr="00C64C11">
        <w:tab/>
      </w:r>
      <w:r w:rsidRPr="00C64C11">
        <w:tab/>
      </w:r>
      <w:r w:rsidRPr="00C64C11">
        <w:tab/>
        <w:t>Yes ___ No ___</w:t>
      </w:r>
    </w:p>
    <w:p w14:paraId="5B5F4038" w14:textId="77777777" w:rsidR="00C64C11" w:rsidRPr="00C64C11" w:rsidRDefault="00C64C11" w:rsidP="00C64C11">
      <w:pPr>
        <w:spacing w:after="0" w:line="240" w:lineRule="auto"/>
      </w:pPr>
    </w:p>
    <w:p w14:paraId="702F8214" w14:textId="77777777" w:rsidR="00C64C11" w:rsidRPr="00C64C11" w:rsidRDefault="00C64C11" w:rsidP="00C64C11">
      <w:pPr>
        <w:spacing w:after="0" w:line="240" w:lineRule="auto"/>
      </w:pPr>
    </w:p>
    <w:p w14:paraId="699E1C05" w14:textId="77777777" w:rsidR="00C64C11" w:rsidRPr="00C64C11" w:rsidRDefault="00C64C11" w:rsidP="00C64C11">
      <w:pPr>
        <w:spacing w:after="0" w:line="240" w:lineRule="auto"/>
      </w:pPr>
    </w:p>
    <w:p w14:paraId="71A5D53D" w14:textId="77777777" w:rsidR="00C64C11" w:rsidRPr="00C64C11" w:rsidRDefault="00C64C11" w:rsidP="00C64C11">
      <w:pPr>
        <w:spacing w:after="0" w:line="240" w:lineRule="auto"/>
      </w:pPr>
    </w:p>
    <w:p w14:paraId="01F274CF" w14:textId="77777777" w:rsidR="00C64C11" w:rsidRPr="00C64C11" w:rsidRDefault="00C64C11" w:rsidP="00C64C11">
      <w:pPr>
        <w:spacing w:after="0" w:line="240" w:lineRule="auto"/>
        <w:rPr>
          <w:b/>
          <w:sz w:val="28"/>
        </w:rPr>
      </w:pPr>
      <w:r w:rsidRPr="00C64C11">
        <w:rPr>
          <w:b/>
          <w:sz w:val="28"/>
        </w:rPr>
        <w:t>Required Attachments:</w:t>
      </w:r>
    </w:p>
    <w:p w14:paraId="4D77CF30" w14:textId="77777777" w:rsidR="00C64C11" w:rsidRPr="00C64C11" w:rsidRDefault="00C64C11" w:rsidP="00C64C11">
      <w:pPr>
        <w:spacing w:after="0" w:line="240" w:lineRule="auto"/>
        <w:rPr>
          <w:sz w:val="12"/>
          <w:szCs w:val="12"/>
        </w:rPr>
      </w:pPr>
    </w:p>
    <w:p w14:paraId="085441CE" w14:textId="77777777" w:rsidR="00C64C11" w:rsidRPr="00C64C11" w:rsidRDefault="00C64C11" w:rsidP="00C64C11">
      <w:pPr>
        <w:numPr>
          <w:ilvl w:val="0"/>
          <w:numId w:val="1"/>
        </w:numPr>
        <w:spacing w:after="0" w:line="240" w:lineRule="auto"/>
        <w:contextualSpacing/>
      </w:pPr>
      <w:r w:rsidRPr="00C64C11">
        <w:rPr>
          <w:u w:val="single"/>
        </w:rPr>
        <w:t>If not a Rush County resident</w:t>
      </w:r>
      <w:r w:rsidRPr="00C64C11">
        <w:t>, provide the name of direct descendant from Rush County.</w:t>
      </w:r>
    </w:p>
    <w:p w14:paraId="236D2C64" w14:textId="77777777" w:rsidR="00C64C11" w:rsidRPr="00C64C11" w:rsidRDefault="00C64C11" w:rsidP="00C64C11">
      <w:pPr>
        <w:spacing w:after="0" w:line="240" w:lineRule="auto"/>
      </w:pPr>
    </w:p>
    <w:p w14:paraId="1A38BCCF" w14:textId="77777777" w:rsidR="00392643" w:rsidRDefault="00392643" w:rsidP="00557ACC">
      <w:pPr>
        <w:spacing w:after="0" w:line="240" w:lineRule="auto"/>
        <w:jc w:val="center"/>
        <w:rPr>
          <w:b/>
          <w:sz w:val="40"/>
        </w:rPr>
      </w:pPr>
    </w:p>
    <w:sectPr w:rsidR="00392643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A136" w14:textId="77777777" w:rsidR="00C1076C" w:rsidRDefault="00C1076C" w:rsidP="007634C4">
      <w:pPr>
        <w:spacing w:after="0" w:line="240" w:lineRule="auto"/>
      </w:pPr>
      <w:r>
        <w:separator/>
      </w:r>
    </w:p>
  </w:endnote>
  <w:endnote w:type="continuationSeparator" w:id="0">
    <w:p w14:paraId="66D665E7" w14:textId="77777777" w:rsidR="00C1076C" w:rsidRDefault="00C1076C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DA13" w14:textId="77777777" w:rsidR="00C64C11" w:rsidRDefault="00C64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7858" w14:textId="77777777" w:rsidR="00C64C11" w:rsidRDefault="00C64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AA43" w14:textId="77777777" w:rsidR="00C1076C" w:rsidRDefault="00C1076C" w:rsidP="007634C4">
      <w:pPr>
        <w:spacing w:after="0" w:line="240" w:lineRule="auto"/>
      </w:pPr>
      <w:r>
        <w:separator/>
      </w:r>
    </w:p>
  </w:footnote>
  <w:footnote w:type="continuationSeparator" w:id="0">
    <w:p w14:paraId="7033373F" w14:textId="77777777" w:rsidR="00C1076C" w:rsidRDefault="00C1076C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A944" w14:textId="77777777" w:rsidR="00C64C11" w:rsidRDefault="00C64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04C838F4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B53317">
      <w:rPr>
        <w:sz w:val="21"/>
        <w:szCs w:val="21"/>
      </w:rPr>
      <w:t>P</w:t>
    </w:r>
    <w:r w:rsidR="00C64C11">
      <w:rPr>
        <w:sz w:val="21"/>
        <w:szCs w:val="21"/>
      </w:rPr>
      <w:t>ike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CFE6" w14:textId="77777777" w:rsidR="00C64C11" w:rsidRDefault="00C64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00B41"/>
    <w:rsid w:val="001309E0"/>
    <w:rsid w:val="00193EC1"/>
    <w:rsid w:val="001B65C6"/>
    <w:rsid w:val="0021779B"/>
    <w:rsid w:val="00246F8F"/>
    <w:rsid w:val="0028474B"/>
    <w:rsid w:val="002940BB"/>
    <w:rsid w:val="002A05A0"/>
    <w:rsid w:val="002C7E5B"/>
    <w:rsid w:val="00392643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73364"/>
    <w:rsid w:val="00A34AD7"/>
    <w:rsid w:val="00A3739A"/>
    <w:rsid w:val="00A54632"/>
    <w:rsid w:val="00A76EE3"/>
    <w:rsid w:val="00AC3D69"/>
    <w:rsid w:val="00AF068C"/>
    <w:rsid w:val="00B53317"/>
    <w:rsid w:val="00C1076C"/>
    <w:rsid w:val="00C62E23"/>
    <w:rsid w:val="00C64C11"/>
    <w:rsid w:val="00CF3364"/>
    <w:rsid w:val="00D307E9"/>
    <w:rsid w:val="00E12F85"/>
    <w:rsid w:val="00E3234D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2021-12-20T17:06:00Z</dcterms:created>
  <dcterms:modified xsi:type="dcterms:W3CDTF">2021-12-20T17:06:00Z</dcterms:modified>
</cp:coreProperties>
</file>